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03" w:rsidRDefault="00B77003">
      <w:pPr>
        <w:rPr>
          <w:b/>
          <w:sz w:val="28"/>
          <w:szCs w:val="28"/>
        </w:rPr>
      </w:pPr>
      <w:bookmarkStart w:id="0" w:name="_GoBack"/>
      <w:bookmarkEnd w:id="0"/>
    </w:p>
    <w:p w:rsidR="00241BB0" w:rsidRPr="00B77003" w:rsidRDefault="00B77003">
      <w:pPr>
        <w:rPr>
          <w:b/>
          <w:sz w:val="28"/>
          <w:szCs w:val="28"/>
        </w:rPr>
      </w:pPr>
      <w:r w:rsidRPr="00B77003">
        <w:rPr>
          <w:b/>
          <w:sz w:val="28"/>
          <w:szCs w:val="28"/>
        </w:rPr>
        <w:t xml:space="preserve">Адаптер </w:t>
      </w:r>
      <w:proofErr w:type="spellStart"/>
      <w:r w:rsidRPr="00B77003">
        <w:rPr>
          <w:b/>
          <w:sz w:val="28"/>
          <w:szCs w:val="28"/>
        </w:rPr>
        <w:t>Lightning</w:t>
      </w:r>
      <w:proofErr w:type="spellEnd"/>
      <w:r w:rsidRPr="00B77003">
        <w:rPr>
          <w:b/>
          <w:sz w:val="28"/>
          <w:szCs w:val="28"/>
        </w:rPr>
        <w:t xml:space="preserve"> в HDMI с портом зарядки KS-is (KS-381)</w:t>
      </w:r>
    </w:p>
    <w:p w:rsidR="00B77003" w:rsidRDefault="00B77003" w:rsidP="00B77003">
      <w:pPr>
        <w:jc w:val="both"/>
        <w:rPr>
          <w:b/>
          <w:i/>
          <w:sz w:val="28"/>
        </w:rPr>
      </w:pPr>
    </w:p>
    <w:p w:rsidR="00B77003" w:rsidRDefault="00B77003" w:rsidP="00B77003">
      <w:pPr>
        <w:jc w:val="both"/>
        <w:rPr>
          <w:b/>
          <w:i/>
          <w:sz w:val="28"/>
        </w:rPr>
      </w:pPr>
      <w:r w:rsidRPr="00475A86">
        <w:rPr>
          <w:b/>
          <w:i/>
          <w:sz w:val="28"/>
        </w:rPr>
        <w:t>Благодарим Вас за выбор продукции нашей компании, пожалуйста, перед использованием устройства внимательно ознакомьтесь с данным руководством. Это послужит залогом его долгой и безупречной работы.</w:t>
      </w:r>
    </w:p>
    <w:p w:rsidR="00B77003" w:rsidRDefault="00B77003" w:rsidP="00B77003">
      <w:pPr>
        <w:jc w:val="both"/>
        <w:rPr>
          <w:b/>
          <w:i/>
          <w:sz w:val="28"/>
        </w:rPr>
      </w:pPr>
    </w:p>
    <w:p w:rsidR="00B77003" w:rsidRDefault="00B77003" w:rsidP="00B77003">
      <w:pPr>
        <w:jc w:val="both"/>
        <w:rPr>
          <w:lang w:val="en-US"/>
        </w:rPr>
      </w:pPr>
      <w:r w:rsidRPr="00B77003">
        <w:t>Ада</w:t>
      </w:r>
      <w:r>
        <w:t xml:space="preserve">птер </w:t>
      </w:r>
      <w:r>
        <w:rPr>
          <w:lang w:val="en-US"/>
        </w:rPr>
        <w:t>KS</w:t>
      </w:r>
      <w:r w:rsidRPr="00B77003">
        <w:t xml:space="preserve">-381 </w:t>
      </w:r>
      <w:r>
        <w:t xml:space="preserve">позволяет подключить Ваш гаджет </w:t>
      </w:r>
      <w:r>
        <w:rPr>
          <w:lang w:val="en-US"/>
        </w:rPr>
        <w:t>Apple</w:t>
      </w:r>
      <w:r w:rsidRPr="00B77003">
        <w:t xml:space="preserve"> </w:t>
      </w:r>
      <w:r>
        <w:t xml:space="preserve">с разъемом </w:t>
      </w:r>
      <w:r>
        <w:rPr>
          <w:lang w:val="en-US"/>
        </w:rPr>
        <w:t>Lightning</w:t>
      </w:r>
      <w:r w:rsidRPr="00B77003">
        <w:t xml:space="preserve"> </w:t>
      </w:r>
      <w:r>
        <w:t xml:space="preserve">к </w:t>
      </w:r>
      <w:r>
        <w:rPr>
          <w:lang w:val="en-US"/>
        </w:rPr>
        <w:t>HDMI</w:t>
      </w:r>
      <w:r w:rsidRPr="00B77003">
        <w:t xml:space="preserve"> </w:t>
      </w:r>
      <w:r>
        <w:t>входу цифрового ТВ, проектора, ресивера и других устройств. Адаптер передает зеркальное изображение и звук, того, что происходит на экране Вашего гаджета</w:t>
      </w:r>
      <w:r w:rsidR="00E6017B">
        <w:t xml:space="preserve"> – окно программ, презентаций, видео и других</w:t>
      </w:r>
      <w:r>
        <w:t xml:space="preserve">. </w:t>
      </w:r>
      <w:r w:rsidR="00E6017B">
        <w:t xml:space="preserve">Поддерживается разрешение до </w:t>
      </w:r>
      <w:r w:rsidR="00E6017B">
        <w:rPr>
          <w:lang w:val="en-US"/>
        </w:rPr>
        <w:t xml:space="preserve">HD </w:t>
      </w:r>
      <w:r w:rsidR="00E6017B">
        <w:t>1080</w:t>
      </w:r>
      <w:r w:rsidR="00E6017B">
        <w:rPr>
          <w:lang w:val="en-US"/>
        </w:rPr>
        <w:t>p.</w:t>
      </w:r>
    </w:p>
    <w:p w:rsidR="00E6017B" w:rsidRDefault="00E6017B" w:rsidP="00B77003">
      <w:pPr>
        <w:jc w:val="both"/>
        <w:rPr>
          <w:lang w:val="en-US"/>
        </w:rPr>
      </w:pPr>
    </w:p>
    <w:p w:rsidR="00E6017B" w:rsidRDefault="00E6017B" w:rsidP="00B77003">
      <w:pPr>
        <w:jc w:val="both"/>
        <w:rPr>
          <w:lang w:val="en-US"/>
        </w:rPr>
      </w:pPr>
      <w:r>
        <w:t>Подключение</w:t>
      </w:r>
      <w:r>
        <w:rPr>
          <w:lang w:val="en-US"/>
        </w:rPr>
        <w:t>:</w:t>
      </w:r>
    </w:p>
    <w:p w:rsidR="00E6017B" w:rsidRDefault="00E6017B" w:rsidP="00E6017B">
      <w:pPr>
        <w:pStyle w:val="a9"/>
        <w:numPr>
          <w:ilvl w:val="0"/>
          <w:numId w:val="1"/>
        </w:numPr>
        <w:jc w:val="both"/>
      </w:pPr>
      <w:r>
        <w:t xml:space="preserve">Подключите кабелем </w:t>
      </w:r>
      <w:r>
        <w:rPr>
          <w:lang w:val="en-US"/>
        </w:rPr>
        <w:t>HDMI</w:t>
      </w:r>
      <w:r w:rsidRPr="00E6017B">
        <w:t xml:space="preserve"> (</w:t>
      </w:r>
      <w:r>
        <w:t>не входит в комплект поставки</w:t>
      </w:r>
      <w:r w:rsidRPr="00E6017B">
        <w:t>)</w:t>
      </w:r>
      <w:r>
        <w:t xml:space="preserve"> адаптер </w:t>
      </w:r>
      <w:r>
        <w:rPr>
          <w:lang w:val="en-US"/>
        </w:rPr>
        <w:t>KS</w:t>
      </w:r>
      <w:r w:rsidRPr="00E6017B">
        <w:t xml:space="preserve">-381 </w:t>
      </w:r>
      <w:r>
        <w:t xml:space="preserve">к </w:t>
      </w:r>
      <w:r>
        <w:rPr>
          <w:lang w:val="en-US"/>
        </w:rPr>
        <w:t>HDMI</w:t>
      </w:r>
      <w:r w:rsidRPr="00E6017B">
        <w:t xml:space="preserve"> </w:t>
      </w:r>
      <w:r>
        <w:t xml:space="preserve">входу устройства (ТВ, монитор, проектор и др.). При необходимости выберите нужный вход </w:t>
      </w:r>
      <w:r>
        <w:rPr>
          <w:lang w:val="en-US"/>
        </w:rPr>
        <w:t>HDMI</w:t>
      </w:r>
      <w:r w:rsidRPr="00E6017B">
        <w:t xml:space="preserve"> </w:t>
      </w:r>
      <w:r>
        <w:t>в настройках Вашего устройства.</w:t>
      </w:r>
    </w:p>
    <w:p w:rsidR="00B77003" w:rsidRDefault="00E6017B" w:rsidP="00E6017B">
      <w:pPr>
        <w:pStyle w:val="a9"/>
        <w:numPr>
          <w:ilvl w:val="0"/>
          <w:numId w:val="1"/>
        </w:numPr>
        <w:jc w:val="both"/>
      </w:pPr>
      <w:r>
        <w:t xml:space="preserve">Подключите </w:t>
      </w:r>
      <w:r w:rsidRPr="00E6017B">
        <w:rPr>
          <w:lang w:val="en-US"/>
        </w:rPr>
        <w:t>USB</w:t>
      </w:r>
      <w:r w:rsidRPr="00E6017B">
        <w:t xml:space="preserve"> </w:t>
      </w:r>
      <w:r>
        <w:t xml:space="preserve">зарядное устройство, не входит в комплект поставки, </w:t>
      </w:r>
      <w:r w:rsidRPr="00E6017B">
        <w:t>(</w:t>
      </w:r>
      <w:r>
        <w:t>5В</w:t>
      </w:r>
      <w:r w:rsidRPr="00E6017B">
        <w:t>/2</w:t>
      </w:r>
      <w:r>
        <w:t>А</w:t>
      </w:r>
      <w:r w:rsidRPr="00E6017B">
        <w:t>)</w:t>
      </w:r>
      <w:r>
        <w:t xml:space="preserve"> кабелем </w:t>
      </w:r>
      <w:r w:rsidRPr="00E6017B">
        <w:rPr>
          <w:lang w:val="en-US"/>
        </w:rPr>
        <w:t>Lightning</w:t>
      </w:r>
      <w:r w:rsidRPr="00E6017B">
        <w:t xml:space="preserve"> (</w:t>
      </w:r>
      <w:r>
        <w:t>не входит в комплект поставки</w:t>
      </w:r>
      <w:r w:rsidRPr="00E6017B">
        <w:t>)</w:t>
      </w:r>
      <w:r>
        <w:t xml:space="preserve"> к входу </w:t>
      </w:r>
      <w:r>
        <w:rPr>
          <w:lang w:val="en-US"/>
        </w:rPr>
        <w:t>Lightning</w:t>
      </w:r>
      <w:r w:rsidRPr="00E6017B">
        <w:t xml:space="preserve"> </w:t>
      </w:r>
      <w:r>
        <w:rPr>
          <w:lang w:val="en-US"/>
        </w:rPr>
        <w:t>Female</w:t>
      </w:r>
      <w:r w:rsidRPr="00E6017B">
        <w:t xml:space="preserve"> </w:t>
      </w:r>
      <w:r>
        <w:t xml:space="preserve">адаптера </w:t>
      </w:r>
      <w:r>
        <w:rPr>
          <w:lang w:val="en-US"/>
        </w:rPr>
        <w:t>KS</w:t>
      </w:r>
      <w:r w:rsidRPr="00E6017B">
        <w:t>-381</w:t>
      </w:r>
    </w:p>
    <w:p w:rsidR="00E6017B" w:rsidRDefault="00E6017B" w:rsidP="00E6017B">
      <w:pPr>
        <w:pStyle w:val="a9"/>
        <w:numPr>
          <w:ilvl w:val="0"/>
          <w:numId w:val="1"/>
        </w:numPr>
        <w:jc w:val="both"/>
      </w:pPr>
      <w:r>
        <w:t xml:space="preserve">Подключите разъем </w:t>
      </w:r>
      <w:r>
        <w:rPr>
          <w:lang w:val="en-US"/>
        </w:rPr>
        <w:t>Lightning</w:t>
      </w:r>
      <w:r w:rsidRPr="00E6017B">
        <w:t xml:space="preserve"> </w:t>
      </w:r>
      <w:r>
        <w:t xml:space="preserve">адаптера </w:t>
      </w:r>
      <w:r>
        <w:rPr>
          <w:lang w:val="en-US"/>
        </w:rPr>
        <w:t>KS</w:t>
      </w:r>
      <w:r w:rsidRPr="00E6017B">
        <w:t xml:space="preserve">-381 </w:t>
      </w:r>
      <w:r>
        <w:t xml:space="preserve">в Ваш гаджет </w:t>
      </w:r>
      <w:r>
        <w:rPr>
          <w:lang w:val="en-US"/>
        </w:rPr>
        <w:t>Apple</w:t>
      </w:r>
      <w:r w:rsidRPr="00E6017B">
        <w:t xml:space="preserve"> </w:t>
      </w:r>
      <w:r>
        <w:t>с которого предполагается вести трансляцию</w:t>
      </w:r>
    </w:p>
    <w:p w:rsidR="00E6017B" w:rsidRDefault="00E6017B" w:rsidP="00E6017B">
      <w:pPr>
        <w:pStyle w:val="a9"/>
        <w:numPr>
          <w:ilvl w:val="0"/>
          <w:numId w:val="1"/>
        </w:numPr>
        <w:jc w:val="both"/>
      </w:pPr>
      <w:r>
        <w:t xml:space="preserve">При необходимости, подтвердите запрос гаджета </w:t>
      </w:r>
      <w:r>
        <w:rPr>
          <w:lang w:val="en-US"/>
        </w:rPr>
        <w:t>Apple</w:t>
      </w:r>
      <w:r w:rsidRPr="00E6017B">
        <w:t xml:space="preserve"> “</w:t>
      </w:r>
      <w:r>
        <w:t>Доверять данному компьютеру</w:t>
      </w:r>
      <w:r w:rsidRPr="00E6017B">
        <w:t>”</w:t>
      </w:r>
    </w:p>
    <w:p w:rsidR="00E6017B" w:rsidRDefault="00E6017B" w:rsidP="00E6017B">
      <w:pPr>
        <w:pStyle w:val="a9"/>
        <w:numPr>
          <w:ilvl w:val="0"/>
          <w:numId w:val="1"/>
        </w:numPr>
        <w:jc w:val="both"/>
      </w:pPr>
      <w:r>
        <w:t xml:space="preserve">Подождите примерно 15сек для завершения настройки соединения до начала отображения сигнала на экране </w:t>
      </w:r>
      <w:r w:rsidR="00001DB2">
        <w:t>ТВ, монитора, проектора</w:t>
      </w:r>
    </w:p>
    <w:p w:rsidR="00E6017B" w:rsidRDefault="00E6017B" w:rsidP="00E6017B">
      <w:pPr>
        <w:jc w:val="both"/>
      </w:pPr>
    </w:p>
    <w:p w:rsidR="00E6017B" w:rsidRPr="00E6017B" w:rsidRDefault="00E6017B" w:rsidP="00E6017B">
      <w:pPr>
        <w:jc w:val="both"/>
      </w:pPr>
    </w:p>
    <w:p w:rsidR="00B77003" w:rsidRDefault="00B77003"/>
    <w:p w:rsidR="00B77003" w:rsidRDefault="00B77003"/>
    <w:p w:rsidR="00B77003" w:rsidRPr="00B01E11" w:rsidRDefault="00B77003" w:rsidP="00B77003">
      <w:pPr>
        <w:ind w:left="600" w:hangingChars="250" w:hanging="600"/>
        <w:rPr>
          <w:rStyle w:val="a8"/>
        </w:rPr>
      </w:pPr>
      <w:r w:rsidRPr="00B01E11">
        <w:rPr>
          <w:rStyle w:val="a8"/>
        </w:rPr>
        <w:t xml:space="preserve">Если Вы не нашли ответ на свой вопрос, либо проблема осталась, пожалуйста, обращайтесь в службу поддержки: </w:t>
      </w:r>
    </w:p>
    <w:p w:rsidR="00B77003" w:rsidRPr="00B01E11" w:rsidRDefault="00111228" w:rsidP="00B77003">
      <w:pPr>
        <w:ind w:left="600" w:hangingChars="250" w:hanging="600"/>
        <w:rPr>
          <w:rStyle w:val="a8"/>
        </w:rPr>
      </w:pPr>
      <w:hyperlink r:id="rId8" w:history="1">
        <w:r w:rsidR="00B77003" w:rsidRPr="00B01E11">
          <w:rPr>
            <w:rStyle w:val="a7"/>
            <w:rFonts w:eastAsia="SimSun"/>
          </w:rPr>
          <w:t>support@ks-is.ru</w:t>
        </w:r>
      </w:hyperlink>
    </w:p>
    <w:p w:rsidR="00B77003" w:rsidRPr="00B01E11" w:rsidRDefault="00B77003" w:rsidP="00B77003">
      <w:r w:rsidRPr="00B01E11">
        <w:t>либо получить консультацию по телефону:</w:t>
      </w:r>
    </w:p>
    <w:p w:rsidR="00B77003" w:rsidRDefault="00B77003">
      <w:r w:rsidRPr="00B01E11">
        <w:t>+7 (4</w:t>
      </w:r>
      <w:r>
        <w:t>95) 984-0680 (служба поддержки)</w:t>
      </w:r>
    </w:p>
    <w:sectPr w:rsidR="00B770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28" w:rsidRDefault="00111228" w:rsidP="00B77003">
      <w:r>
        <w:separator/>
      </w:r>
    </w:p>
  </w:endnote>
  <w:endnote w:type="continuationSeparator" w:id="0">
    <w:p w:rsidR="00111228" w:rsidRDefault="00111228" w:rsidP="00B7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28" w:rsidRDefault="00111228" w:rsidP="00B77003">
      <w:r>
        <w:separator/>
      </w:r>
    </w:p>
  </w:footnote>
  <w:footnote w:type="continuationSeparator" w:id="0">
    <w:p w:rsidR="00111228" w:rsidRDefault="00111228" w:rsidP="00B7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03" w:rsidRDefault="00B77003" w:rsidP="00B77003">
    <w:pPr>
      <w:pStyle w:val="a3"/>
      <w:jc w:val="both"/>
    </w:pPr>
    <w:r w:rsidRPr="00290CC9">
      <w:rPr>
        <w:noProof/>
        <w:sz w:val="10"/>
        <w:szCs w:val="10"/>
        <w:lang w:eastAsia="ru-RU"/>
      </w:rPr>
      <w:drawing>
        <wp:inline distT="0" distB="0" distL="0" distR="0" wp14:anchorId="68849F1D" wp14:editId="42D919A4">
          <wp:extent cx="1552575" cy="522230"/>
          <wp:effectExtent l="0" t="0" r="0" b="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270" cy="53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C75EC"/>
    <w:multiLevelType w:val="hybridMultilevel"/>
    <w:tmpl w:val="A9AC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03"/>
    <w:rsid w:val="00001A28"/>
    <w:rsid w:val="00001DB2"/>
    <w:rsid w:val="00074BEB"/>
    <w:rsid w:val="00111228"/>
    <w:rsid w:val="0044276B"/>
    <w:rsid w:val="00B65817"/>
    <w:rsid w:val="00B77003"/>
    <w:rsid w:val="00E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5A94D-09C9-43A9-9AB5-CE4BED79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0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003"/>
  </w:style>
  <w:style w:type="paragraph" w:styleId="a5">
    <w:name w:val="footer"/>
    <w:basedOn w:val="a"/>
    <w:link w:val="a6"/>
    <w:uiPriority w:val="99"/>
    <w:unhideWhenUsed/>
    <w:rsid w:val="00B770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77003"/>
  </w:style>
  <w:style w:type="character" w:styleId="a7">
    <w:name w:val="Hyperlink"/>
    <w:basedOn w:val="a0"/>
    <w:rsid w:val="00B77003"/>
    <w:rPr>
      <w:color w:val="0000FF"/>
      <w:u w:val="single"/>
    </w:rPr>
  </w:style>
  <w:style w:type="character" w:styleId="a8">
    <w:name w:val="Emphasis"/>
    <w:basedOn w:val="a0"/>
    <w:qFormat/>
    <w:rsid w:val="00B77003"/>
    <w:rPr>
      <w:i/>
      <w:iCs/>
    </w:rPr>
  </w:style>
  <w:style w:type="paragraph" w:styleId="a9">
    <w:name w:val="List Paragraph"/>
    <w:basedOn w:val="a"/>
    <w:uiPriority w:val="34"/>
    <w:qFormat/>
    <w:rsid w:val="00E6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s-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ks-i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C037-38A5-4A33-8956-BD89F64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Мулин</dc:creator>
  <cp:keywords/>
  <dc:description/>
  <cp:lastModifiedBy>Николай Мулин</cp:lastModifiedBy>
  <cp:revision>2</cp:revision>
  <dcterms:created xsi:type="dcterms:W3CDTF">2020-01-21T09:19:00Z</dcterms:created>
  <dcterms:modified xsi:type="dcterms:W3CDTF">2020-01-21T09:19:00Z</dcterms:modified>
</cp:coreProperties>
</file>